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0D" w:rsidRPr="00C57E70" w:rsidRDefault="0092320D" w:rsidP="0092320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7E70">
        <w:rPr>
          <w:rFonts w:ascii="Times New Roman" w:hAnsi="Times New Roman" w:cs="Times New Roman"/>
          <w:b/>
          <w:sz w:val="32"/>
          <w:szCs w:val="28"/>
        </w:rPr>
        <w:t>Аналитический отчет</w:t>
      </w:r>
    </w:p>
    <w:p w:rsidR="0092320D" w:rsidRPr="00C57E70" w:rsidRDefault="0092320D" w:rsidP="0092320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7E70">
        <w:rPr>
          <w:rFonts w:ascii="Times New Roman" w:hAnsi="Times New Roman" w:cs="Times New Roman"/>
          <w:b/>
          <w:sz w:val="32"/>
          <w:szCs w:val="28"/>
        </w:rPr>
        <w:t xml:space="preserve">о </w:t>
      </w:r>
      <w:proofErr w:type="spellStart"/>
      <w:r w:rsidRPr="00C57E70">
        <w:rPr>
          <w:rFonts w:ascii="Times New Roman" w:hAnsi="Times New Roman" w:cs="Times New Roman"/>
          <w:b/>
          <w:sz w:val="32"/>
          <w:szCs w:val="28"/>
        </w:rPr>
        <w:t>самоаудите</w:t>
      </w:r>
      <w:proofErr w:type="spellEnd"/>
      <w:r w:rsidRPr="00C57E70">
        <w:rPr>
          <w:rFonts w:ascii="Times New Roman" w:hAnsi="Times New Roman" w:cs="Times New Roman"/>
          <w:b/>
          <w:sz w:val="32"/>
          <w:szCs w:val="28"/>
        </w:rPr>
        <w:t xml:space="preserve"> учебно-методической деятельности ШМО учителей технологии, музыки и </w:t>
      </w:r>
      <w:proofErr w:type="gramStart"/>
      <w:r w:rsidRPr="00C57E70">
        <w:rPr>
          <w:rFonts w:ascii="Times New Roman" w:hAnsi="Times New Roman" w:cs="Times New Roman"/>
          <w:b/>
          <w:sz w:val="32"/>
          <w:szCs w:val="28"/>
        </w:rPr>
        <w:t>ИЗО</w:t>
      </w:r>
      <w:proofErr w:type="gramEnd"/>
    </w:p>
    <w:p w:rsidR="0092320D" w:rsidRPr="00C57E70" w:rsidRDefault="0092320D" w:rsidP="0092320D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7E70">
        <w:rPr>
          <w:rFonts w:ascii="Times New Roman" w:hAnsi="Times New Roman" w:cs="Times New Roman"/>
          <w:b/>
          <w:sz w:val="32"/>
          <w:szCs w:val="28"/>
        </w:rPr>
        <w:t>за 201</w:t>
      </w:r>
      <w:r w:rsidR="00911422">
        <w:rPr>
          <w:rFonts w:ascii="Times New Roman" w:hAnsi="Times New Roman" w:cs="Times New Roman"/>
          <w:b/>
          <w:sz w:val="32"/>
          <w:szCs w:val="28"/>
        </w:rPr>
        <w:t>8</w:t>
      </w:r>
      <w:r w:rsidRPr="00C57E70">
        <w:rPr>
          <w:rFonts w:ascii="Times New Roman" w:hAnsi="Times New Roman" w:cs="Times New Roman"/>
          <w:b/>
          <w:sz w:val="32"/>
          <w:szCs w:val="28"/>
        </w:rPr>
        <w:t>-201</w:t>
      </w:r>
      <w:r w:rsidR="00911422">
        <w:rPr>
          <w:rFonts w:ascii="Times New Roman" w:hAnsi="Times New Roman" w:cs="Times New Roman"/>
          <w:b/>
          <w:sz w:val="32"/>
          <w:szCs w:val="28"/>
        </w:rPr>
        <w:t>9</w:t>
      </w:r>
      <w:r w:rsidRPr="00C57E70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C57E70">
        <w:rPr>
          <w:rFonts w:ascii="Times New Roman" w:hAnsi="Times New Roman" w:cs="Times New Roman"/>
          <w:b/>
          <w:sz w:val="32"/>
          <w:szCs w:val="28"/>
        </w:rPr>
        <w:t>уч</w:t>
      </w:r>
      <w:proofErr w:type="spellEnd"/>
      <w:r w:rsidRPr="00C57E70">
        <w:rPr>
          <w:rFonts w:ascii="Times New Roman" w:hAnsi="Times New Roman" w:cs="Times New Roman"/>
          <w:b/>
          <w:sz w:val="32"/>
          <w:szCs w:val="28"/>
        </w:rPr>
        <w:t>. год</w:t>
      </w:r>
    </w:p>
    <w:p w:rsidR="0092320D" w:rsidRDefault="0092320D" w:rsidP="009232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20D" w:rsidRPr="003602E7" w:rsidRDefault="0092320D" w:rsidP="0092320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320D" w:rsidRPr="00C57E70" w:rsidRDefault="0092320D" w:rsidP="009232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E70">
        <w:rPr>
          <w:rFonts w:ascii="Times New Roman" w:hAnsi="Times New Roman" w:cs="Times New Roman"/>
          <w:b/>
          <w:sz w:val="28"/>
          <w:szCs w:val="28"/>
        </w:rPr>
        <w:t xml:space="preserve">Анализ </w:t>
      </w:r>
      <w:proofErr w:type="gramStart"/>
      <w:r w:rsidRPr="00C57E70">
        <w:rPr>
          <w:rFonts w:ascii="Times New Roman" w:hAnsi="Times New Roman" w:cs="Times New Roman"/>
          <w:b/>
          <w:sz w:val="28"/>
          <w:szCs w:val="28"/>
        </w:rPr>
        <w:t>обеспечения условий реализации профессиональной деятельности  педагогов</w:t>
      </w:r>
      <w:proofErr w:type="gramEnd"/>
    </w:p>
    <w:p w:rsidR="0092320D" w:rsidRPr="00CF23B5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E70">
        <w:rPr>
          <w:rFonts w:ascii="Times New Roman" w:hAnsi="Times New Roman" w:cs="Times New Roman"/>
          <w:sz w:val="28"/>
          <w:szCs w:val="28"/>
        </w:rPr>
        <w:t>Исходя из анализа прошлого учебного года, перед методическими объединениями были поставлены следующие 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Развивать у учащихся художественные и творческие навыки, опираясь на культуру и традиции Дагестана, в проекте национальной образовательной инициативы «Наша новая школа»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Совершенствование научно-методического и профессионального мастерства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 xml:space="preserve"> Усиление роли ШМО в совершенствовании учебно-воспитательного процесса на основе дифференциации обучения индивидуального подхода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Осуществлять индивидуальную работу со слабоуспевающими детьми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Взаимное посещение уроков учителями предметниками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Ознакомить учащихся с рядом профессий предприятий легкой и пищевой промышленности, сферой обслуживания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 xml:space="preserve">Формирование и воспитание у учащихся чувства эстетического вкуса с помощью уроков музыки, технологии и </w:t>
      </w:r>
      <w:proofErr w:type="gramStart"/>
      <w:r w:rsidRPr="00C57E70">
        <w:rPr>
          <w:rFonts w:ascii="Times New Roman" w:hAnsi="Times New Roman"/>
          <w:sz w:val="28"/>
          <w:szCs w:val="28"/>
        </w:rPr>
        <w:t>ИЗО</w:t>
      </w:r>
      <w:proofErr w:type="gramEnd"/>
      <w:r w:rsidRPr="00C57E70">
        <w:rPr>
          <w:rFonts w:ascii="Times New Roman" w:hAnsi="Times New Roman"/>
          <w:sz w:val="28"/>
          <w:szCs w:val="28"/>
        </w:rPr>
        <w:t xml:space="preserve">, как </w:t>
      </w:r>
      <w:proofErr w:type="gramStart"/>
      <w:r w:rsidRPr="00C57E70">
        <w:rPr>
          <w:rFonts w:ascii="Times New Roman" w:hAnsi="Times New Roman"/>
          <w:sz w:val="28"/>
          <w:szCs w:val="28"/>
        </w:rPr>
        <w:t>средство</w:t>
      </w:r>
      <w:proofErr w:type="gramEnd"/>
      <w:r w:rsidRPr="00C57E70">
        <w:rPr>
          <w:rFonts w:ascii="Times New Roman" w:hAnsi="Times New Roman"/>
          <w:sz w:val="28"/>
          <w:szCs w:val="28"/>
        </w:rPr>
        <w:t xml:space="preserve"> воздействия на сознание ребенка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Введение новых технологий (компьютеризация учебного процесса)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Активно принимать участие в школьных и городских конкурсах, с целью выявления одаренных детей</w:t>
      </w:r>
    </w:p>
    <w:p w:rsidR="0092320D" w:rsidRPr="00C57E70" w:rsidRDefault="0092320D" w:rsidP="0092320D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Готовить школьников к условиям жизни в высоко конкурентной среде, учитывая психологию и способности человека</w:t>
      </w:r>
    </w:p>
    <w:p w:rsidR="0092320D" w:rsidRDefault="0092320D" w:rsidP="0092320D">
      <w:pPr>
        <w:pStyle w:val="a3"/>
        <w:jc w:val="both"/>
        <w:rPr>
          <w:rFonts w:ascii="Times New Roman" w:hAnsi="Times New Roman" w:cs="Times New Roman"/>
          <w:sz w:val="32"/>
          <w:szCs w:val="28"/>
        </w:rPr>
      </w:pPr>
    </w:p>
    <w:p w:rsidR="001435C5" w:rsidRPr="001435C5" w:rsidRDefault="001435C5" w:rsidP="0092320D">
      <w:pPr>
        <w:pStyle w:val="a3"/>
        <w:jc w:val="both"/>
        <w:rPr>
          <w:rFonts w:ascii="Times New Roman" w:hAnsi="Times New Roman" w:cs="Times New Roman"/>
          <w:sz w:val="40"/>
          <w:szCs w:val="28"/>
        </w:rPr>
      </w:pPr>
      <w:r w:rsidRPr="001435C5">
        <w:rPr>
          <w:rFonts w:ascii="Times New Roman" w:hAnsi="Times New Roman" w:cs="Times New Roman"/>
          <w:sz w:val="32"/>
          <w:szCs w:val="24"/>
        </w:rPr>
        <w:t>Тема школы: «</w:t>
      </w:r>
      <w:r w:rsidRPr="001435C5">
        <w:rPr>
          <w:rFonts w:ascii="Times New Roman" w:eastAsia="Times New Roman" w:hAnsi="Times New Roman"/>
          <w:b/>
          <w:bCs/>
          <w:i/>
          <w:color w:val="000000"/>
          <w:sz w:val="32"/>
          <w:szCs w:val="24"/>
        </w:rPr>
        <w:t>Активные формы и методы работы в условиях ФГОС</w:t>
      </w:r>
      <w:r w:rsidRPr="001435C5">
        <w:rPr>
          <w:rFonts w:ascii="Times New Roman" w:hAnsi="Times New Roman" w:cs="Times New Roman"/>
          <w:sz w:val="32"/>
          <w:szCs w:val="24"/>
        </w:rPr>
        <w:t>»</w:t>
      </w:r>
    </w:p>
    <w:p w:rsidR="0092320D" w:rsidRPr="0050298F" w:rsidRDefault="0092320D" w:rsidP="0092320D">
      <w:pPr>
        <w:pStyle w:val="a3"/>
        <w:ind w:firstLine="567"/>
        <w:jc w:val="both"/>
        <w:rPr>
          <w:rFonts w:ascii="Times New Roman" w:hAnsi="Times New Roman" w:cs="Times New Roman"/>
          <w:sz w:val="32"/>
          <w:szCs w:val="28"/>
        </w:rPr>
      </w:pPr>
      <w:r w:rsidRPr="0050298F">
        <w:rPr>
          <w:rFonts w:ascii="Times New Roman" w:hAnsi="Times New Roman" w:cs="Times New Roman"/>
          <w:sz w:val="32"/>
          <w:szCs w:val="28"/>
        </w:rPr>
        <w:t xml:space="preserve">Методическая тема </w:t>
      </w:r>
      <w:r w:rsidR="00C00577">
        <w:rPr>
          <w:rFonts w:ascii="Times New Roman" w:hAnsi="Times New Roman" w:cs="Times New Roman"/>
          <w:sz w:val="32"/>
          <w:szCs w:val="28"/>
        </w:rPr>
        <w:t>ШМО</w:t>
      </w:r>
      <w:r>
        <w:rPr>
          <w:rFonts w:ascii="Times New Roman" w:hAnsi="Times New Roman" w:cs="Times New Roman"/>
          <w:sz w:val="32"/>
          <w:szCs w:val="28"/>
        </w:rPr>
        <w:t>:</w:t>
      </w:r>
      <w:r w:rsidRPr="0050298F">
        <w:rPr>
          <w:rFonts w:ascii="Times New Roman" w:hAnsi="Times New Roman"/>
          <w:b/>
          <w:i/>
          <w:sz w:val="32"/>
          <w:szCs w:val="28"/>
        </w:rPr>
        <w:t xml:space="preserve"> «Совершенствование практических умений и навыков учащихся в экономном ведении хозяйства»</w:t>
      </w:r>
    </w:p>
    <w:p w:rsidR="0092320D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0D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E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1.а. Анализ кадрового состава ШМО учителей: </w:t>
      </w: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286" w:type="dxa"/>
        <w:jc w:val="center"/>
        <w:tblInd w:w="-9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2"/>
        <w:gridCol w:w="2974"/>
        <w:gridCol w:w="2213"/>
        <w:gridCol w:w="1921"/>
        <w:gridCol w:w="2291"/>
        <w:gridCol w:w="1295"/>
      </w:tblGrid>
      <w:tr w:rsidR="0092320D" w:rsidRPr="00C57E70" w:rsidTr="00C00577">
        <w:trPr>
          <w:trHeight w:val="451"/>
          <w:jc w:val="center"/>
        </w:trPr>
        <w:tc>
          <w:tcPr>
            <w:tcW w:w="592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4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213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/>
                <w:b/>
                <w:sz w:val="28"/>
                <w:szCs w:val="28"/>
              </w:rPr>
              <w:t>Образование</w:t>
            </w:r>
          </w:p>
        </w:tc>
        <w:tc>
          <w:tcPr>
            <w:tcW w:w="192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29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/>
                <w:b/>
                <w:sz w:val="28"/>
                <w:szCs w:val="28"/>
              </w:rPr>
              <w:t>Прохождение курсов</w:t>
            </w:r>
          </w:p>
        </w:tc>
        <w:tc>
          <w:tcPr>
            <w:tcW w:w="1295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/>
                <w:b/>
                <w:sz w:val="28"/>
                <w:szCs w:val="28"/>
              </w:rPr>
              <w:t xml:space="preserve">Разряд </w:t>
            </w:r>
          </w:p>
        </w:tc>
      </w:tr>
      <w:tr w:rsidR="0092320D" w:rsidRPr="00C57E70" w:rsidTr="00C00577">
        <w:trPr>
          <w:trHeight w:val="77"/>
          <w:jc w:val="center"/>
        </w:trPr>
        <w:tc>
          <w:tcPr>
            <w:tcW w:w="592" w:type="dxa"/>
          </w:tcPr>
          <w:p w:rsidR="0092320D" w:rsidRPr="00C57E70" w:rsidRDefault="0092320D" w:rsidP="0092320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4" w:type="dxa"/>
          </w:tcPr>
          <w:p w:rsidR="0092320D" w:rsidRPr="00C57E70" w:rsidRDefault="0092320D" w:rsidP="00C00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Гусейнова Х. Д.</w:t>
            </w:r>
          </w:p>
        </w:tc>
        <w:tc>
          <w:tcPr>
            <w:tcW w:w="2213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92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295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13р</w:t>
            </w:r>
          </w:p>
        </w:tc>
      </w:tr>
      <w:tr w:rsidR="0092320D" w:rsidRPr="00C57E70" w:rsidTr="00C00577">
        <w:trPr>
          <w:trHeight w:val="77"/>
          <w:jc w:val="center"/>
        </w:trPr>
        <w:tc>
          <w:tcPr>
            <w:tcW w:w="592" w:type="dxa"/>
          </w:tcPr>
          <w:p w:rsidR="0092320D" w:rsidRPr="00C57E70" w:rsidRDefault="0092320D" w:rsidP="0092320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4" w:type="dxa"/>
          </w:tcPr>
          <w:p w:rsidR="0092320D" w:rsidRPr="00C57E70" w:rsidRDefault="0092320D" w:rsidP="00C00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57E70">
              <w:rPr>
                <w:rFonts w:ascii="Times New Roman" w:hAnsi="Times New Roman"/>
                <w:sz w:val="28"/>
                <w:szCs w:val="28"/>
              </w:rPr>
              <w:t>Дадашева</w:t>
            </w:r>
            <w:proofErr w:type="spellEnd"/>
            <w:r w:rsidRPr="00C57E70">
              <w:rPr>
                <w:rFonts w:ascii="Times New Roman" w:hAnsi="Times New Roman"/>
                <w:sz w:val="28"/>
                <w:szCs w:val="28"/>
              </w:rPr>
              <w:t xml:space="preserve"> А. А.</w:t>
            </w:r>
          </w:p>
        </w:tc>
        <w:tc>
          <w:tcPr>
            <w:tcW w:w="2213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92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29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95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13р</w:t>
            </w:r>
          </w:p>
        </w:tc>
      </w:tr>
      <w:tr w:rsidR="0092320D" w:rsidRPr="00C57E70" w:rsidTr="00C00577">
        <w:trPr>
          <w:trHeight w:val="77"/>
          <w:jc w:val="center"/>
        </w:trPr>
        <w:tc>
          <w:tcPr>
            <w:tcW w:w="592" w:type="dxa"/>
          </w:tcPr>
          <w:p w:rsidR="0092320D" w:rsidRPr="00C57E70" w:rsidRDefault="0092320D" w:rsidP="0092320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4" w:type="dxa"/>
          </w:tcPr>
          <w:p w:rsidR="0092320D" w:rsidRPr="00C57E70" w:rsidRDefault="0092320D" w:rsidP="00C00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Гасанов Р. А.</w:t>
            </w:r>
          </w:p>
        </w:tc>
        <w:tc>
          <w:tcPr>
            <w:tcW w:w="2213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92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29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1295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12р</w:t>
            </w:r>
          </w:p>
        </w:tc>
      </w:tr>
      <w:tr w:rsidR="0092320D" w:rsidRPr="00C57E70" w:rsidTr="00C00577">
        <w:trPr>
          <w:trHeight w:val="77"/>
          <w:jc w:val="center"/>
        </w:trPr>
        <w:tc>
          <w:tcPr>
            <w:tcW w:w="592" w:type="dxa"/>
          </w:tcPr>
          <w:p w:rsidR="0092320D" w:rsidRPr="00C57E70" w:rsidRDefault="0092320D" w:rsidP="0092320D">
            <w:pPr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74" w:type="dxa"/>
          </w:tcPr>
          <w:p w:rsidR="0092320D" w:rsidRPr="00C57E70" w:rsidRDefault="00911422" w:rsidP="00C005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Омарова Р</w:t>
            </w:r>
            <w:r w:rsidR="0092320D">
              <w:rPr>
                <w:rFonts w:ascii="Times New Roman" w:hAnsi="Times New Roman"/>
                <w:sz w:val="28"/>
                <w:szCs w:val="28"/>
              </w:rPr>
              <w:t>. М.</w:t>
            </w:r>
          </w:p>
        </w:tc>
        <w:tc>
          <w:tcPr>
            <w:tcW w:w="2213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Высшее</w:t>
            </w:r>
          </w:p>
        </w:tc>
        <w:tc>
          <w:tcPr>
            <w:tcW w:w="1921" w:type="dxa"/>
          </w:tcPr>
          <w:p w:rsidR="0092320D" w:rsidRPr="00C57E70" w:rsidRDefault="0092320D" w:rsidP="00C005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2291" w:type="dxa"/>
          </w:tcPr>
          <w:p w:rsidR="0092320D" w:rsidRPr="00C57E70" w:rsidRDefault="0092320D" w:rsidP="0091142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91142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95" w:type="dxa"/>
          </w:tcPr>
          <w:p w:rsidR="0092320D" w:rsidRPr="00C57E70" w:rsidRDefault="0092320D" w:rsidP="001435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7E70">
              <w:rPr>
                <w:rFonts w:ascii="Times New Roman" w:hAnsi="Times New Roman"/>
                <w:sz w:val="28"/>
                <w:szCs w:val="28"/>
              </w:rPr>
              <w:t>1</w:t>
            </w:r>
            <w:r w:rsidR="001435C5">
              <w:rPr>
                <w:rFonts w:ascii="Times New Roman" w:hAnsi="Times New Roman"/>
                <w:sz w:val="28"/>
                <w:szCs w:val="28"/>
              </w:rPr>
              <w:t>2</w:t>
            </w:r>
            <w:r w:rsidRPr="00C57E70">
              <w:rPr>
                <w:rFonts w:ascii="Times New Roman" w:hAnsi="Times New Roman"/>
                <w:sz w:val="28"/>
                <w:szCs w:val="28"/>
              </w:rPr>
              <w:t>р</w:t>
            </w:r>
          </w:p>
        </w:tc>
      </w:tr>
    </w:tbl>
    <w:p w:rsidR="0092320D" w:rsidRPr="00C57E70" w:rsidRDefault="0092320D" w:rsidP="0092320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320D" w:rsidRPr="00C57E70" w:rsidRDefault="0092320D" w:rsidP="0092320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57E70">
        <w:rPr>
          <w:rFonts w:ascii="Times New Roman" w:hAnsi="Times New Roman" w:cs="Times New Roman"/>
          <w:b/>
          <w:sz w:val="28"/>
          <w:szCs w:val="28"/>
        </w:rPr>
        <w:t>1.б. Состояние учебно-методического и материально-технического обеспечения преподавания предметов: нехватка книг</w:t>
      </w:r>
      <w:r>
        <w:rPr>
          <w:rFonts w:ascii="Times New Roman" w:hAnsi="Times New Roman" w:cs="Times New Roman"/>
          <w:b/>
          <w:sz w:val="28"/>
          <w:szCs w:val="28"/>
        </w:rPr>
        <w:t xml:space="preserve">, нет оборудования в кабинете музыки, технологии 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</w:p>
    <w:p w:rsidR="0092320D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E70">
        <w:rPr>
          <w:rFonts w:ascii="Times New Roman" w:hAnsi="Times New Roman" w:cs="Times New Roman"/>
          <w:b/>
          <w:sz w:val="28"/>
          <w:szCs w:val="28"/>
        </w:rPr>
        <w:t>1.</w:t>
      </w:r>
      <w:r w:rsidRPr="00D676A2">
        <w:rPr>
          <w:rFonts w:ascii="Times New Roman" w:hAnsi="Times New Roman" w:cs="Times New Roman"/>
          <w:b/>
          <w:sz w:val="28"/>
          <w:szCs w:val="28"/>
        </w:rPr>
        <w:t>1</w:t>
      </w:r>
      <w:r w:rsidRPr="00C57E70">
        <w:rPr>
          <w:rFonts w:ascii="Times New Roman" w:hAnsi="Times New Roman" w:cs="Times New Roman"/>
          <w:b/>
          <w:sz w:val="28"/>
          <w:szCs w:val="28"/>
        </w:rPr>
        <w:t>. Информационное обеспечение:______________________________</w:t>
      </w: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E70">
        <w:rPr>
          <w:rFonts w:ascii="Times New Roman" w:hAnsi="Times New Roman" w:cs="Times New Roman"/>
          <w:sz w:val="28"/>
          <w:szCs w:val="28"/>
        </w:rPr>
        <w:t>- обеспечено ли развитие системы обмена информацией в рамках сетевого взаимодействия с использованием информационно- коммуникационных пространств? – да, обеспечено.</w:t>
      </w: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E70">
        <w:rPr>
          <w:rFonts w:ascii="Times New Roman" w:hAnsi="Times New Roman" w:cs="Times New Roman"/>
          <w:sz w:val="28"/>
          <w:szCs w:val="28"/>
        </w:rPr>
        <w:t>- используют ли учителя данные информационные ресурсы? – да, используют.</w:t>
      </w: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E70">
        <w:rPr>
          <w:rFonts w:ascii="Times New Roman" w:hAnsi="Times New Roman" w:cs="Times New Roman"/>
          <w:sz w:val="28"/>
          <w:szCs w:val="28"/>
        </w:rPr>
        <w:t>Таким образом, можно сказать, что учителя свободно владеют ИКТ и Интернет-ресурсами.</w:t>
      </w: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0D" w:rsidRPr="00C57E70" w:rsidRDefault="0092320D" w:rsidP="009232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E70">
        <w:rPr>
          <w:rFonts w:ascii="Times New Roman" w:hAnsi="Times New Roman" w:cs="Times New Roman"/>
          <w:b/>
          <w:sz w:val="28"/>
          <w:szCs w:val="28"/>
        </w:rPr>
        <w:t>Мониторинг процесса и результатов профессиональной деятельности педагогов.</w:t>
      </w: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jc w:val="center"/>
        <w:tblInd w:w="765" w:type="dxa"/>
        <w:tblLook w:val="04A0"/>
      </w:tblPr>
      <w:tblGrid>
        <w:gridCol w:w="1868"/>
        <w:gridCol w:w="1343"/>
        <w:gridCol w:w="1437"/>
        <w:gridCol w:w="1257"/>
        <w:gridCol w:w="1343"/>
        <w:gridCol w:w="1355"/>
        <w:gridCol w:w="1146"/>
        <w:gridCol w:w="1343"/>
        <w:gridCol w:w="1401"/>
        <w:gridCol w:w="1157"/>
      </w:tblGrid>
      <w:tr w:rsidR="00911422" w:rsidRPr="00C57E70" w:rsidTr="00C00577">
        <w:trPr>
          <w:trHeight w:val="290"/>
          <w:jc w:val="center"/>
        </w:trPr>
        <w:tc>
          <w:tcPr>
            <w:tcW w:w="1868" w:type="dxa"/>
            <w:vMerge w:val="restart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037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2016/2017 учебный год</w:t>
            </w:r>
          </w:p>
        </w:tc>
        <w:tc>
          <w:tcPr>
            <w:tcW w:w="3844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2017/2018 учебный год</w:t>
            </w:r>
          </w:p>
        </w:tc>
        <w:tc>
          <w:tcPr>
            <w:tcW w:w="3901" w:type="dxa"/>
            <w:gridSpan w:val="3"/>
          </w:tcPr>
          <w:p w:rsidR="00911422" w:rsidRPr="00B83C71" w:rsidRDefault="00911422" w:rsidP="0091142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8</w:t>
            </w: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9</w:t>
            </w: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учебный год</w:t>
            </w:r>
          </w:p>
        </w:tc>
      </w:tr>
      <w:tr w:rsidR="00911422" w:rsidRPr="00C57E70" w:rsidTr="00C00577">
        <w:trPr>
          <w:trHeight w:val="157"/>
          <w:jc w:val="center"/>
        </w:trPr>
        <w:tc>
          <w:tcPr>
            <w:tcW w:w="1868" w:type="dxa"/>
            <w:vMerge/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Усп.%</w:t>
            </w:r>
            <w:proofErr w:type="spellEnd"/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. %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Ср. б</w:t>
            </w:r>
            <w:proofErr w:type="gramEnd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Усп.%</w:t>
            </w:r>
            <w:proofErr w:type="spellEnd"/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Кач.%</w:t>
            </w:r>
            <w:proofErr w:type="spellEnd"/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Ср. б</w:t>
            </w:r>
            <w:proofErr w:type="gramEnd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Усп.%</w:t>
            </w:r>
            <w:proofErr w:type="spellEnd"/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. %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Ср. б</w:t>
            </w:r>
            <w:proofErr w:type="gramEnd"/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11422" w:rsidRPr="00C57E70" w:rsidTr="00C00577">
        <w:trPr>
          <w:trHeight w:val="290"/>
          <w:jc w:val="center"/>
        </w:trPr>
        <w:tc>
          <w:tcPr>
            <w:tcW w:w="1868" w:type="dxa"/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C57E70" w:rsidTr="00C00577">
        <w:trPr>
          <w:trHeight w:val="290"/>
          <w:jc w:val="center"/>
        </w:trPr>
        <w:tc>
          <w:tcPr>
            <w:tcW w:w="1868" w:type="dxa"/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11422" w:rsidRPr="00C57E70" w:rsidRDefault="00911422" w:rsidP="00911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911422" w:rsidRPr="00C57E70" w:rsidTr="00C00577">
        <w:trPr>
          <w:trHeight w:val="308"/>
          <w:jc w:val="center"/>
        </w:trPr>
        <w:tc>
          <w:tcPr>
            <w:tcW w:w="1868" w:type="dxa"/>
          </w:tcPr>
          <w:p w:rsidR="00911422" w:rsidRPr="00C57E70" w:rsidRDefault="00911422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ИЗО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257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146" w:type="dxa"/>
            <w:tcBorders>
              <w:lef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343" w:type="dxa"/>
            <w:tcBorders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157" w:type="dxa"/>
            <w:tcBorders>
              <w:left w:val="single" w:sz="4" w:space="0" w:color="auto"/>
            </w:tcBorders>
          </w:tcPr>
          <w:p w:rsidR="00911422" w:rsidRPr="00C57E70" w:rsidRDefault="00911422" w:rsidP="0091142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0D" w:rsidRPr="00C57E70" w:rsidRDefault="0092320D" w:rsidP="0092320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E70">
        <w:rPr>
          <w:rFonts w:ascii="Times New Roman" w:hAnsi="Times New Roman" w:cs="Times New Roman"/>
          <w:b/>
          <w:sz w:val="28"/>
          <w:szCs w:val="28"/>
        </w:rPr>
        <w:t>Повышение профессиональной компетентности педагогических кадров.</w:t>
      </w:r>
    </w:p>
    <w:p w:rsidR="0092320D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E70">
        <w:rPr>
          <w:rFonts w:ascii="Times New Roman" w:hAnsi="Times New Roman" w:cs="Times New Roman"/>
          <w:sz w:val="28"/>
          <w:szCs w:val="28"/>
        </w:rPr>
        <w:t>Исходя из анализа прошлого у</w:t>
      </w:r>
      <w:r>
        <w:rPr>
          <w:rFonts w:ascii="Times New Roman" w:hAnsi="Times New Roman" w:cs="Times New Roman"/>
          <w:sz w:val="28"/>
          <w:szCs w:val="28"/>
        </w:rPr>
        <w:t xml:space="preserve">чебного года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методическим</w:t>
      </w:r>
      <w:r w:rsidRPr="00C57E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объединениям были</w:t>
      </w:r>
      <w:r w:rsidRPr="00C57E70">
        <w:rPr>
          <w:rFonts w:ascii="Times New Roman" w:hAnsi="Times New Roman" w:cs="Times New Roman"/>
          <w:sz w:val="28"/>
          <w:szCs w:val="28"/>
        </w:rPr>
        <w:t xml:space="preserve"> поставлены следующие задачи:</w:t>
      </w:r>
    </w:p>
    <w:p w:rsidR="0092320D" w:rsidRPr="00C57E70" w:rsidRDefault="0092320D" w:rsidP="009232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lastRenderedPageBreak/>
        <w:t>Развивать у учащихся художественные и творческие навыки, опираясь на культуру и традиции Дагестана, в проекте национальной образовательной инициативы «Наша новая школа»</w:t>
      </w:r>
    </w:p>
    <w:p w:rsidR="0092320D" w:rsidRPr="00C57E70" w:rsidRDefault="0092320D" w:rsidP="009232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Взаимное посещение уроков учителями предметниками</w:t>
      </w:r>
    </w:p>
    <w:p w:rsidR="0092320D" w:rsidRPr="00C57E70" w:rsidRDefault="0092320D" w:rsidP="009232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Ознакомить учащихся с рядом профессий предприятий легкой и пищевой промышленности, сферой обслуживания</w:t>
      </w:r>
    </w:p>
    <w:p w:rsidR="0092320D" w:rsidRPr="00C57E70" w:rsidRDefault="0092320D" w:rsidP="009232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 xml:space="preserve">Формирование и воспитание у учащихся чувства эстетического вкуса с помощью уроков музыки, технологии и </w:t>
      </w:r>
      <w:proofErr w:type="gramStart"/>
      <w:r w:rsidRPr="00C57E70">
        <w:rPr>
          <w:rFonts w:ascii="Times New Roman" w:hAnsi="Times New Roman"/>
          <w:sz w:val="28"/>
          <w:szCs w:val="28"/>
        </w:rPr>
        <w:t>ИЗО</w:t>
      </w:r>
      <w:proofErr w:type="gramEnd"/>
      <w:r w:rsidRPr="00C57E70">
        <w:rPr>
          <w:rFonts w:ascii="Times New Roman" w:hAnsi="Times New Roman"/>
          <w:sz w:val="28"/>
          <w:szCs w:val="28"/>
        </w:rPr>
        <w:t xml:space="preserve">, как </w:t>
      </w:r>
      <w:proofErr w:type="gramStart"/>
      <w:r w:rsidRPr="00C57E70">
        <w:rPr>
          <w:rFonts w:ascii="Times New Roman" w:hAnsi="Times New Roman"/>
          <w:sz w:val="28"/>
          <w:szCs w:val="28"/>
        </w:rPr>
        <w:t>средство</w:t>
      </w:r>
      <w:proofErr w:type="gramEnd"/>
      <w:r w:rsidRPr="00C57E70">
        <w:rPr>
          <w:rFonts w:ascii="Times New Roman" w:hAnsi="Times New Roman"/>
          <w:sz w:val="28"/>
          <w:szCs w:val="28"/>
        </w:rPr>
        <w:t xml:space="preserve"> воздействия на сознание ребенка</w:t>
      </w:r>
    </w:p>
    <w:p w:rsidR="0092320D" w:rsidRPr="00C57E70" w:rsidRDefault="0092320D" w:rsidP="009232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Введение новых технологий (компьютеризация учебного процесса)</w:t>
      </w:r>
    </w:p>
    <w:p w:rsidR="0092320D" w:rsidRPr="00C57E70" w:rsidRDefault="0092320D" w:rsidP="0092320D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57E70">
        <w:rPr>
          <w:rFonts w:ascii="Times New Roman" w:hAnsi="Times New Roman"/>
          <w:sz w:val="28"/>
          <w:szCs w:val="28"/>
        </w:rPr>
        <w:t>Активно принимать участие в школьных и городских конкурсах, с целью выявления одаренных детей</w:t>
      </w:r>
    </w:p>
    <w:p w:rsidR="0092320D" w:rsidRPr="00C57E70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57E70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C57E70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C57E70">
        <w:rPr>
          <w:rFonts w:ascii="Times New Roman" w:hAnsi="Times New Roman" w:cs="Times New Roman"/>
          <w:sz w:val="28"/>
          <w:szCs w:val="28"/>
        </w:rPr>
        <w:t xml:space="preserve"> которой</w:t>
      </w:r>
      <w:r>
        <w:rPr>
          <w:rFonts w:ascii="Times New Roman" w:hAnsi="Times New Roman" w:cs="Times New Roman"/>
          <w:sz w:val="28"/>
          <w:szCs w:val="28"/>
        </w:rPr>
        <w:t xml:space="preserve"> были достигнуты:  </w:t>
      </w:r>
    </w:p>
    <w:p w:rsidR="0092320D" w:rsidRDefault="0092320D" w:rsidP="0092320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320D" w:rsidRPr="00C57E70" w:rsidRDefault="0092320D" w:rsidP="0092320D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E70">
        <w:rPr>
          <w:rFonts w:ascii="Times New Roman" w:hAnsi="Times New Roman" w:cs="Times New Roman"/>
          <w:b/>
          <w:sz w:val="28"/>
          <w:szCs w:val="28"/>
        </w:rPr>
        <w:t>Выявленные проблемы, задачи и основные мероприятия по их реализации на следующий учебный год</w:t>
      </w:r>
    </w:p>
    <w:p w:rsidR="0092320D" w:rsidRDefault="0092320D" w:rsidP="00923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320D" w:rsidRPr="00CF23B5" w:rsidRDefault="0092320D" w:rsidP="0092320D">
      <w:pPr>
        <w:pStyle w:val="a6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CF23B5">
        <w:rPr>
          <w:rFonts w:ascii="Times New Roman" w:hAnsi="Times New Roman" w:cs="Times New Roman"/>
          <w:sz w:val="28"/>
          <w:szCs w:val="32"/>
        </w:rPr>
        <w:t>Активно принимать участие в школьных и городских конкурсах, с целью выявления одаренных детей.</w:t>
      </w:r>
    </w:p>
    <w:p w:rsidR="0092320D" w:rsidRPr="00CF23B5" w:rsidRDefault="0092320D" w:rsidP="0092320D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CF23B5">
        <w:rPr>
          <w:rFonts w:ascii="Times New Roman" w:hAnsi="Times New Roman" w:cs="Times New Roman"/>
          <w:sz w:val="28"/>
          <w:szCs w:val="32"/>
        </w:rPr>
        <w:t>Готовить школьников к условиям жизни в высоко конкурентной среде, учитывая технологию и способности человека.</w:t>
      </w:r>
    </w:p>
    <w:p w:rsidR="0092320D" w:rsidRPr="00CF23B5" w:rsidRDefault="0092320D" w:rsidP="0092320D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32"/>
        </w:rPr>
      </w:pPr>
      <w:r w:rsidRPr="00CF23B5">
        <w:rPr>
          <w:rFonts w:ascii="Times New Roman" w:hAnsi="Times New Roman" w:cs="Times New Roman"/>
          <w:sz w:val="28"/>
          <w:szCs w:val="32"/>
        </w:rPr>
        <w:t>Осуществлять индивидуальную работу со слабоуспевающими детьми.</w:t>
      </w:r>
    </w:p>
    <w:p w:rsidR="00E31256" w:rsidRPr="00995C5C" w:rsidRDefault="00E31256" w:rsidP="00E31256">
      <w:pPr>
        <w:pStyle w:val="a7"/>
        <w:spacing w:before="0" w:beforeAutospacing="0" w:after="0" w:afterAutospacing="0"/>
        <w:ind w:left="709"/>
        <w:rPr>
          <w:b/>
        </w:rPr>
      </w:pPr>
      <w:r w:rsidRPr="00995C5C">
        <w:rPr>
          <w:b/>
        </w:rPr>
        <w:t xml:space="preserve">4.3.Развитие одаренности </w:t>
      </w:r>
      <w:proofErr w:type="gramStart"/>
      <w:r w:rsidRPr="00995C5C">
        <w:rPr>
          <w:b/>
        </w:rPr>
        <w:t>обучающихся</w:t>
      </w:r>
      <w:proofErr w:type="gramEnd"/>
      <w:r w:rsidRPr="00995C5C">
        <w:rPr>
          <w:b/>
        </w:rPr>
        <w:t>:</w:t>
      </w:r>
    </w:p>
    <w:p w:rsidR="00E31256" w:rsidRDefault="00E31256" w:rsidP="00E312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256" w:rsidRPr="001A18DE" w:rsidRDefault="00E31256" w:rsidP="00E312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18DE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1A18DE">
        <w:rPr>
          <w:rFonts w:ascii="Times New Roman" w:hAnsi="Times New Roman" w:cs="Times New Roman"/>
          <w:b/>
          <w:sz w:val="24"/>
          <w:szCs w:val="24"/>
        </w:rPr>
        <w:t>-201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1A18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W w:w="13961" w:type="dxa"/>
        <w:jc w:val="center"/>
        <w:tblInd w:w="-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8"/>
        <w:gridCol w:w="1139"/>
        <w:gridCol w:w="2485"/>
        <w:gridCol w:w="5241"/>
        <w:gridCol w:w="1339"/>
        <w:gridCol w:w="1339"/>
        <w:gridCol w:w="1690"/>
      </w:tblGrid>
      <w:tr w:rsidR="00E31256" w:rsidRPr="001A18DE" w:rsidTr="00D32560">
        <w:trPr>
          <w:trHeight w:val="237"/>
          <w:jc w:val="center"/>
        </w:trPr>
        <w:tc>
          <w:tcPr>
            <w:tcW w:w="728" w:type="dxa"/>
            <w:vMerge w:val="restart"/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9" w:type="dxa"/>
            <w:vMerge w:val="restart"/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485" w:type="dxa"/>
            <w:vMerge w:val="restart"/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Ф И О</w:t>
            </w:r>
          </w:p>
        </w:tc>
        <w:tc>
          <w:tcPr>
            <w:tcW w:w="9609" w:type="dxa"/>
            <w:gridSpan w:val="4"/>
            <w:tcBorders>
              <w:bottom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НПК «Шаг в будущее», предметные олимпиады, конкурсы (название, занятое место)</w:t>
            </w:r>
          </w:p>
        </w:tc>
      </w:tr>
      <w:tr w:rsidR="00E31256" w:rsidRPr="001A18DE" w:rsidTr="00D32560">
        <w:trPr>
          <w:trHeight w:val="281"/>
          <w:jc w:val="center"/>
        </w:trPr>
        <w:tc>
          <w:tcPr>
            <w:tcW w:w="728" w:type="dxa"/>
            <w:vMerge/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9" w:type="dxa"/>
            <w:vMerge/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5" w:type="dxa"/>
            <w:vMerge/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1" w:type="dxa"/>
            <w:tcBorders>
              <w:top w:val="single" w:sz="4" w:space="0" w:color="auto"/>
              <w:right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Город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Респ</w:t>
            </w:r>
            <w:proofErr w:type="spellEnd"/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Всеросс</w:t>
            </w:r>
            <w:proofErr w:type="spellEnd"/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8DE">
              <w:rPr>
                <w:rFonts w:ascii="Times New Roman" w:hAnsi="Times New Roman" w:cs="Times New Roman"/>
                <w:b/>
                <w:sz w:val="24"/>
                <w:szCs w:val="24"/>
              </w:rPr>
              <w:t>Межд.</w:t>
            </w:r>
          </w:p>
        </w:tc>
      </w:tr>
      <w:tr w:rsidR="00E31256" w:rsidRPr="001A18DE" w:rsidTr="00D32560">
        <w:trPr>
          <w:trHeight w:val="70"/>
          <w:jc w:val="center"/>
        </w:trPr>
        <w:tc>
          <w:tcPr>
            <w:tcW w:w="728" w:type="dxa"/>
          </w:tcPr>
          <w:p w:rsidR="00E31256" w:rsidRPr="001A18DE" w:rsidRDefault="00E31256" w:rsidP="00E31256">
            <w:pPr>
              <w:pStyle w:val="a6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E31256" w:rsidRPr="001A18DE" w:rsidRDefault="00E31256" w:rsidP="00D3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485" w:type="dxa"/>
          </w:tcPr>
          <w:p w:rsidR="00E31256" w:rsidRPr="001A18DE" w:rsidRDefault="00E31256" w:rsidP="00D3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</w:t>
            </w:r>
          </w:p>
        </w:tc>
        <w:tc>
          <w:tcPr>
            <w:tcW w:w="5241" w:type="dxa"/>
            <w:tcBorders>
              <w:right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«Белые журавли», скульптура, 3 место</w:t>
            </w:r>
          </w:p>
        </w:tc>
        <w:tc>
          <w:tcPr>
            <w:tcW w:w="1339" w:type="dxa"/>
            <w:tcBorders>
              <w:left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right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tcBorders>
              <w:left w:val="single" w:sz="4" w:space="0" w:color="auto"/>
            </w:tcBorders>
          </w:tcPr>
          <w:p w:rsidR="00E31256" w:rsidRPr="001A18DE" w:rsidRDefault="00E31256" w:rsidP="00D325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320D" w:rsidRDefault="0092320D" w:rsidP="00923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256" w:rsidRDefault="00E31256" w:rsidP="00923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1256" w:rsidRDefault="00E31256" w:rsidP="0092320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E31256" w:rsidSect="00C00577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2320D" w:rsidRDefault="0092320D" w:rsidP="00923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55C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Динамика успеваемости за три года   </w:t>
      </w:r>
    </w:p>
    <w:p w:rsidR="0092320D" w:rsidRPr="008A055C" w:rsidRDefault="0092320D" w:rsidP="0092320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055C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C2FA5">
        <w:rPr>
          <w:rFonts w:ascii="Times New Roman" w:hAnsi="Times New Roman" w:cs="Times New Roman"/>
          <w:b/>
          <w:sz w:val="28"/>
          <w:szCs w:val="28"/>
          <w:u w:val="single"/>
        </w:rPr>
        <w:t>технология</w:t>
      </w:r>
    </w:p>
    <w:tbl>
      <w:tblPr>
        <w:tblStyle w:val="a5"/>
        <w:tblW w:w="0" w:type="auto"/>
        <w:jc w:val="center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911422" w:rsidRPr="003602E7" w:rsidTr="00C00577">
        <w:trPr>
          <w:jc w:val="center"/>
        </w:trPr>
        <w:tc>
          <w:tcPr>
            <w:tcW w:w="1378" w:type="dxa"/>
            <w:vMerge w:val="restart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65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2016/2017 учебный год</w:t>
            </w:r>
          </w:p>
        </w:tc>
        <w:tc>
          <w:tcPr>
            <w:tcW w:w="4473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2017/2018 учебный год</w:t>
            </w:r>
          </w:p>
        </w:tc>
        <w:tc>
          <w:tcPr>
            <w:tcW w:w="4470" w:type="dxa"/>
            <w:gridSpan w:val="3"/>
          </w:tcPr>
          <w:p w:rsidR="00911422" w:rsidRPr="003602E7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435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435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  <w:vMerge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12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21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2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A903F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A721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A903F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A721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A903F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A721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A903F1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A721A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E21F7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8805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E21F7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8805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E21F7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8805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5-8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E21F7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8805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Default="00911422" w:rsidP="00C00577">
            <w:pPr>
              <w:jc w:val="center"/>
            </w:pPr>
            <w:r w:rsidRPr="00E21F78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325" w:type="dxa"/>
          </w:tcPr>
          <w:p w:rsidR="00911422" w:rsidRDefault="00911422" w:rsidP="00C00577">
            <w:pPr>
              <w:jc w:val="center"/>
            </w:pPr>
            <w:r w:rsidRPr="008805C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</w:tbl>
    <w:p w:rsidR="0092320D" w:rsidRDefault="0092320D" w:rsidP="009232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320D" w:rsidRDefault="0092320D" w:rsidP="00923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55C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Динамика успеваемости за три года   </w:t>
      </w:r>
    </w:p>
    <w:p w:rsidR="0092320D" w:rsidRPr="008A055C" w:rsidRDefault="0092320D" w:rsidP="0092320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055C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C2FA5">
        <w:rPr>
          <w:rFonts w:ascii="Times New Roman" w:hAnsi="Times New Roman" w:cs="Times New Roman"/>
          <w:b/>
          <w:sz w:val="28"/>
          <w:szCs w:val="28"/>
          <w:u w:val="single"/>
        </w:rPr>
        <w:t>музыка</w:t>
      </w:r>
    </w:p>
    <w:tbl>
      <w:tblPr>
        <w:tblStyle w:val="a5"/>
        <w:tblW w:w="0" w:type="auto"/>
        <w:jc w:val="center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911422" w:rsidRPr="003602E7" w:rsidTr="00C00577">
        <w:trPr>
          <w:trHeight w:val="266"/>
          <w:jc w:val="center"/>
        </w:trPr>
        <w:tc>
          <w:tcPr>
            <w:tcW w:w="1378" w:type="dxa"/>
            <w:vMerge w:val="restart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65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2016/2017 учебный год</w:t>
            </w:r>
          </w:p>
        </w:tc>
        <w:tc>
          <w:tcPr>
            <w:tcW w:w="4473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2017/2018 учебный год</w:t>
            </w:r>
          </w:p>
        </w:tc>
        <w:tc>
          <w:tcPr>
            <w:tcW w:w="4470" w:type="dxa"/>
            <w:gridSpan w:val="3"/>
          </w:tcPr>
          <w:p w:rsidR="00911422" w:rsidRPr="003602E7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435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435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  <w:vMerge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12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21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2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CF23B5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Default="00B17488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  <w:r w:rsidR="009114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школе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</w:tbl>
    <w:p w:rsidR="0092320D" w:rsidRDefault="0092320D" w:rsidP="00923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92320D" w:rsidRDefault="0092320D" w:rsidP="0092320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55C">
        <w:rPr>
          <w:rFonts w:ascii="Times New Roman" w:hAnsi="Times New Roman" w:cs="Times New Roman"/>
          <w:b/>
          <w:sz w:val="28"/>
          <w:szCs w:val="28"/>
          <w:u w:val="single"/>
        </w:rPr>
        <w:t>Дина</w:t>
      </w:r>
      <w:r w:rsidR="00B17488">
        <w:rPr>
          <w:rFonts w:ascii="Times New Roman" w:hAnsi="Times New Roman" w:cs="Times New Roman"/>
          <w:b/>
          <w:sz w:val="28"/>
          <w:szCs w:val="28"/>
          <w:u w:val="single"/>
        </w:rPr>
        <w:t>мика успеваемости за три года</w:t>
      </w:r>
    </w:p>
    <w:p w:rsidR="0092320D" w:rsidRPr="008A055C" w:rsidRDefault="0092320D" w:rsidP="0092320D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8A055C">
        <w:rPr>
          <w:rFonts w:ascii="Times New Roman" w:hAnsi="Times New Roman" w:cs="Times New Roman"/>
          <w:b/>
          <w:sz w:val="28"/>
          <w:szCs w:val="28"/>
        </w:rPr>
        <w:t>Предмет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EC2FA5">
        <w:rPr>
          <w:rFonts w:ascii="Times New Roman" w:hAnsi="Times New Roman" w:cs="Times New Roman"/>
          <w:b/>
          <w:sz w:val="28"/>
          <w:szCs w:val="28"/>
          <w:u w:val="single"/>
        </w:rPr>
        <w:t>ИЗО</w:t>
      </w:r>
      <w:proofErr w:type="gramEnd"/>
    </w:p>
    <w:tbl>
      <w:tblPr>
        <w:tblStyle w:val="a5"/>
        <w:tblW w:w="0" w:type="auto"/>
        <w:jc w:val="center"/>
        <w:tblLook w:val="04A0"/>
      </w:tblPr>
      <w:tblGrid>
        <w:gridCol w:w="1378"/>
        <w:gridCol w:w="1735"/>
        <w:gridCol w:w="1418"/>
        <w:gridCol w:w="1312"/>
        <w:gridCol w:w="1735"/>
        <w:gridCol w:w="1417"/>
        <w:gridCol w:w="1321"/>
        <w:gridCol w:w="1735"/>
        <w:gridCol w:w="1410"/>
        <w:gridCol w:w="1325"/>
      </w:tblGrid>
      <w:tr w:rsidR="00911422" w:rsidRPr="003602E7" w:rsidTr="00C00577">
        <w:trPr>
          <w:jc w:val="center"/>
        </w:trPr>
        <w:tc>
          <w:tcPr>
            <w:tcW w:w="1378" w:type="dxa"/>
            <w:vMerge w:val="restart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4465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2016/2017 учебный год</w:t>
            </w:r>
          </w:p>
        </w:tc>
        <w:tc>
          <w:tcPr>
            <w:tcW w:w="4473" w:type="dxa"/>
            <w:gridSpan w:val="3"/>
          </w:tcPr>
          <w:p w:rsidR="00911422" w:rsidRPr="00B83C71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83C71">
              <w:rPr>
                <w:rFonts w:ascii="Times New Roman" w:hAnsi="Times New Roman" w:cs="Times New Roman"/>
                <w:b/>
                <w:sz w:val="28"/>
                <w:szCs w:val="24"/>
              </w:rPr>
              <w:t>2017/2018 учебный год</w:t>
            </w:r>
          </w:p>
        </w:tc>
        <w:tc>
          <w:tcPr>
            <w:tcW w:w="4470" w:type="dxa"/>
            <w:gridSpan w:val="3"/>
          </w:tcPr>
          <w:p w:rsidR="00911422" w:rsidRPr="003602E7" w:rsidRDefault="00911422" w:rsidP="001435C5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435C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435C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  <w:vMerge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12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21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  <w:tc>
          <w:tcPr>
            <w:tcW w:w="173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10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325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02E7">
              <w:rPr>
                <w:rFonts w:ascii="Times New Roman" w:hAnsi="Times New Roman" w:cs="Times New Roman"/>
                <w:b/>
                <w:sz w:val="24"/>
                <w:szCs w:val="24"/>
              </w:rPr>
              <w:t>Ср. балл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75,7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3602E7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77,3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4,6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Pr="00CF23B5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5-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  <w:tr w:rsidR="00911422" w:rsidRPr="003602E7" w:rsidTr="00C00577">
        <w:trPr>
          <w:jc w:val="center"/>
        </w:trPr>
        <w:tc>
          <w:tcPr>
            <w:tcW w:w="1378" w:type="dxa"/>
          </w:tcPr>
          <w:p w:rsidR="00911422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 по школе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12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7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1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  <w:tc>
          <w:tcPr>
            <w:tcW w:w="173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100</w:t>
            </w:r>
          </w:p>
        </w:tc>
        <w:tc>
          <w:tcPr>
            <w:tcW w:w="1410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,5</w:t>
            </w:r>
          </w:p>
        </w:tc>
        <w:tc>
          <w:tcPr>
            <w:tcW w:w="1325" w:type="dxa"/>
          </w:tcPr>
          <w:p w:rsidR="00911422" w:rsidRPr="00C57E70" w:rsidRDefault="00911422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7E70">
              <w:rPr>
                <w:rFonts w:ascii="Times New Roman" w:hAnsi="Times New Roman" w:cs="Times New Roman"/>
                <w:b/>
                <w:sz w:val="28"/>
                <w:szCs w:val="28"/>
              </w:rPr>
              <w:t>4,5</w:t>
            </w:r>
          </w:p>
        </w:tc>
      </w:tr>
    </w:tbl>
    <w:p w:rsidR="0092320D" w:rsidRDefault="0092320D" w:rsidP="009232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7488" w:rsidRDefault="00B17488" w:rsidP="0092320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320D" w:rsidRPr="00CF23B5" w:rsidRDefault="0092320D" w:rsidP="0092320D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F23B5">
        <w:rPr>
          <w:rFonts w:ascii="Times New Roman" w:hAnsi="Times New Roman" w:cs="Times New Roman"/>
          <w:b/>
          <w:sz w:val="28"/>
          <w:szCs w:val="24"/>
        </w:rPr>
        <w:t>Творческая активность педагогов</w:t>
      </w:r>
    </w:p>
    <w:p w:rsidR="001435C5" w:rsidRPr="001435C5" w:rsidRDefault="001435C5" w:rsidP="001435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1435C5">
        <w:rPr>
          <w:rFonts w:ascii="Times New Roman" w:hAnsi="Times New Roman" w:cs="Times New Roman"/>
          <w:b/>
          <w:sz w:val="28"/>
          <w:szCs w:val="24"/>
        </w:rPr>
        <w:t>Участие педагогов в конкурсах, проектах.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5016"/>
        <w:gridCol w:w="5190"/>
        <w:gridCol w:w="2204"/>
      </w:tblGrid>
      <w:tr w:rsidR="001435C5" w:rsidRPr="001435C5" w:rsidTr="001435C5">
        <w:tc>
          <w:tcPr>
            <w:tcW w:w="2552" w:type="dxa"/>
          </w:tcPr>
          <w:p w:rsidR="001435C5" w:rsidRPr="001435C5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35C5">
              <w:rPr>
                <w:rFonts w:ascii="Times New Roman" w:hAnsi="Times New Roman" w:cs="Times New Roman"/>
                <w:b/>
                <w:sz w:val="28"/>
                <w:szCs w:val="24"/>
              </w:rPr>
              <w:t>Статус</w:t>
            </w:r>
          </w:p>
        </w:tc>
        <w:tc>
          <w:tcPr>
            <w:tcW w:w="5016" w:type="dxa"/>
          </w:tcPr>
          <w:p w:rsidR="001435C5" w:rsidRPr="001435C5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35C5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конкурса, проекта</w:t>
            </w:r>
          </w:p>
        </w:tc>
        <w:tc>
          <w:tcPr>
            <w:tcW w:w="5190" w:type="dxa"/>
          </w:tcPr>
          <w:p w:rsidR="001435C5" w:rsidRPr="001435C5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35C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               Ф.И.О.  участника</w:t>
            </w:r>
          </w:p>
        </w:tc>
        <w:tc>
          <w:tcPr>
            <w:tcW w:w="2204" w:type="dxa"/>
          </w:tcPr>
          <w:p w:rsidR="001435C5" w:rsidRPr="001435C5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1435C5">
              <w:rPr>
                <w:rFonts w:ascii="Times New Roman" w:hAnsi="Times New Roman" w:cs="Times New Roman"/>
                <w:b/>
                <w:sz w:val="28"/>
                <w:szCs w:val="24"/>
              </w:rPr>
              <w:t>Место</w:t>
            </w:r>
          </w:p>
        </w:tc>
      </w:tr>
      <w:tr w:rsidR="001435C5" w:rsidRPr="001435C5" w:rsidTr="001435C5">
        <w:tc>
          <w:tcPr>
            <w:tcW w:w="2552" w:type="dxa"/>
          </w:tcPr>
          <w:p w:rsidR="001435C5" w:rsidRPr="001435C5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Город </w:t>
            </w:r>
          </w:p>
        </w:tc>
        <w:tc>
          <w:tcPr>
            <w:tcW w:w="5016" w:type="dxa"/>
          </w:tcPr>
          <w:p w:rsidR="001435C5" w:rsidRPr="00706751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6751">
              <w:rPr>
                <w:rFonts w:ascii="Times New Roman" w:hAnsi="Times New Roman" w:cs="Times New Roman"/>
                <w:sz w:val="28"/>
                <w:szCs w:val="24"/>
              </w:rPr>
              <w:t>«Художник-педагог»</w:t>
            </w:r>
          </w:p>
        </w:tc>
        <w:tc>
          <w:tcPr>
            <w:tcW w:w="5190" w:type="dxa"/>
          </w:tcPr>
          <w:p w:rsidR="001435C5" w:rsidRPr="00706751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6751">
              <w:rPr>
                <w:rFonts w:ascii="Times New Roman" w:hAnsi="Times New Roman" w:cs="Times New Roman"/>
                <w:sz w:val="28"/>
                <w:szCs w:val="24"/>
              </w:rPr>
              <w:t>Гусейнова Х. Д.</w:t>
            </w:r>
          </w:p>
        </w:tc>
        <w:tc>
          <w:tcPr>
            <w:tcW w:w="2204" w:type="dxa"/>
          </w:tcPr>
          <w:p w:rsidR="001435C5" w:rsidRPr="00706751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6751">
              <w:rPr>
                <w:rFonts w:ascii="Times New Roman" w:hAnsi="Times New Roman" w:cs="Times New Roman"/>
                <w:sz w:val="28"/>
                <w:szCs w:val="24"/>
              </w:rPr>
              <w:t>2 место</w:t>
            </w:r>
          </w:p>
        </w:tc>
      </w:tr>
      <w:tr w:rsidR="001435C5" w:rsidRPr="001435C5" w:rsidTr="001435C5">
        <w:tc>
          <w:tcPr>
            <w:tcW w:w="2552" w:type="dxa"/>
          </w:tcPr>
          <w:p w:rsidR="001435C5" w:rsidRPr="001435C5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 xml:space="preserve">Город </w:t>
            </w:r>
          </w:p>
        </w:tc>
        <w:tc>
          <w:tcPr>
            <w:tcW w:w="5016" w:type="dxa"/>
          </w:tcPr>
          <w:p w:rsidR="001435C5" w:rsidRPr="00706751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6751">
              <w:rPr>
                <w:rFonts w:ascii="Times New Roman" w:hAnsi="Times New Roman" w:cs="Times New Roman"/>
                <w:sz w:val="28"/>
                <w:szCs w:val="24"/>
              </w:rPr>
              <w:t>«Художник-педагог»</w:t>
            </w:r>
          </w:p>
        </w:tc>
        <w:tc>
          <w:tcPr>
            <w:tcW w:w="5190" w:type="dxa"/>
          </w:tcPr>
          <w:p w:rsidR="001435C5" w:rsidRPr="00706751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6751">
              <w:rPr>
                <w:rFonts w:ascii="Times New Roman" w:hAnsi="Times New Roman" w:cs="Times New Roman"/>
                <w:sz w:val="28"/>
                <w:szCs w:val="24"/>
              </w:rPr>
              <w:t>Омарова Р. М.</w:t>
            </w:r>
          </w:p>
        </w:tc>
        <w:tc>
          <w:tcPr>
            <w:tcW w:w="2204" w:type="dxa"/>
          </w:tcPr>
          <w:p w:rsidR="001435C5" w:rsidRPr="00706751" w:rsidRDefault="001435C5" w:rsidP="001435C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706751">
              <w:rPr>
                <w:rFonts w:ascii="Times New Roman" w:hAnsi="Times New Roman" w:cs="Times New Roman"/>
                <w:sz w:val="28"/>
                <w:szCs w:val="24"/>
              </w:rPr>
              <w:t>3 место</w:t>
            </w:r>
          </w:p>
        </w:tc>
      </w:tr>
    </w:tbl>
    <w:p w:rsidR="001435C5" w:rsidRPr="001435C5" w:rsidRDefault="001435C5" w:rsidP="001435C5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92320D" w:rsidRPr="00CF23B5" w:rsidRDefault="0092320D" w:rsidP="009232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F23B5">
        <w:rPr>
          <w:rFonts w:ascii="Times New Roman" w:hAnsi="Times New Roman" w:cs="Times New Roman"/>
          <w:b/>
          <w:sz w:val="28"/>
          <w:szCs w:val="24"/>
        </w:rPr>
        <w:t xml:space="preserve">Участие педагогов в мероприятиях (семинары, конференции, </w:t>
      </w:r>
      <w:proofErr w:type="spellStart"/>
      <w:r w:rsidRPr="00CF23B5">
        <w:rPr>
          <w:rFonts w:ascii="Times New Roman" w:hAnsi="Times New Roman" w:cs="Times New Roman"/>
          <w:b/>
          <w:sz w:val="28"/>
          <w:szCs w:val="24"/>
        </w:rPr>
        <w:t>педчтения</w:t>
      </w:r>
      <w:proofErr w:type="spellEnd"/>
      <w:r w:rsidRPr="00CF23B5">
        <w:rPr>
          <w:rFonts w:ascii="Times New Roman" w:hAnsi="Times New Roman" w:cs="Times New Roman"/>
          <w:b/>
          <w:sz w:val="28"/>
          <w:szCs w:val="24"/>
        </w:rPr>
        <w:t xml:space="preserve">, образовательные проекты, </w:t>
      </w:r>
      <w:proofErr w:type="spellStart"/>
      <w:r w:rsidRPr="00CF23B5">
        <w:rPr>
          <w:rFonts w:ascii="Times New Roman" w:hAnsi="Times New Roman" w:cs="Times New Roman"/>
          <w:b/>
          <w:sz w:val="28"/>
          <w:szCs w:val="24"/>
        </w:rPr>
        <w:t>вебинары</w:t>
      </w:r>
      <w:proofErr w:type="spellEnd"/>
      <w:r w:rsidRPr="00CF23B5">
        <w:rPr>
          <w:rFonts w:ascii="Times New Roman" w:hAnsi="Times New Roman" w:cs="Times New Roman"/>
          <w:b/>
          <w:sz w:val="28"/>
          <w:szCs w:val="24"/>
        </w:rPr>
        <w:t xml:space="preserve"> и т.д.)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5016"/>
        <w:gridCol w:w="4765"/>
        <w:gridCol w:w="2629"/>
      </w:tblGrid>
      <w:tr w:rsidR="0092320D" w:rsidRPr="00CF23B5" w:rsidTr="00C00577">
        <w:tc>
          <w:tcPr>
            <w:tcW w:w="2552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Ф.И.О. участника</w:t>
            </w:r>
          </w:p>
        </w:tc>
        <w:tc>
          <w:tcPr>
            <w:tcW w:w="4765" w:type="dxa"/>
          </w:tcPr>
          <w:p w:rsidR="0092320D" w:rsidRPr="00CF23B5" w:rsidRDefault="0092320D" w:rsidP="00C0057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Название мероприятия</w:t>
            </w:r>
          </w:p>
        </w:tc>
        <w:tc>
          <w:tcPr>
            <w:tcW w:w="2629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Форма участия</w:t>
            </w:r>
          </w:p>
        </w:tc>
      </w:tr>
      <w:tr w:rsidR="0092320D" w:rsidRPr="00CF23B5" w:rsidTr="00C00577">
        <w:tc>
          <w:tcPr>
            <w:tcW w:w="2552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Город </w:t>
            </w:r>
          </w:p>
        </w:tc>
        <w:tc>
          <w:tcPr>
            <w:tcW w:w="5016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Гусейнова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Джалалутдиновна</w:t>
            </w:r>
            <w:proofErr w:type="spellEnd"/>
          </w:p>
        </w:tc>
        <w:tc>
          <w:tcPr>
            <w:tcW w:w="4765" w:type="dxa"/>
          </w:tcPr>
          <w:p w:rsidR="0092320D" w:rsidRPr="00CF23B5" w:rsidRDefault="0092320D" w:rsidP="00C005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Семинар</w:t>
            </w:r>
            <w:r w:rsidR="00E31256">
              <w:rPr>
                <w:rFonts w:ascii="Times New Roman" w:hAnsi="Times New Roman" w:cs="Times New Roman"/>
                <w:sz w:val="28"/>
                <w:szCs w:val="24"/>
              </w:rPr>
              <w:t xml:space="preserve"> учителей технологии</w:t>
            </w:r>
          </w:p>
        </w:tc>
        <w:tc>
          <w:tcPr>
            <w:tcW w:w="2629" w:type="dxa"/>
          </w:tcPr>
          <w:p w:rsidR="0092320D" w:rsidRPr="00E31256" w:rsidRDefault="00E31256" w:rsidP="00C005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31256">
              <w:rPr>
                <w:rFonts w:ascii="Times New Roman" w:hAnsi="Times New Roman" w:cs="Times New Roman"/>
                <w:sz w:val="28"/>
                <w:szCs w:val="24"/>
              </w:rPr>
              <w:t>слушатель</w:t>
            </w:r>
          </w:p>
        </w:tc>
      </w:tr>
      <w:tr w:rsidR="0092320D" w:rsidRPr="00CF23B5" w:rsidTr="00C00577">
        <w:tc>
          <w:tcPr>
            <w:tcW w:w="2552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Город </w:t>
            </w:r>
          </w:p>
        </w:tc>
        <w:tc>
          <w:tcPr>
            <w:tcW w:w="5016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Дадашева</w:t>
            </w:r>
            <w:proofErr w:type="spellEnd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Айна</w:t>
            </w:r>
            <w:proofErr w:type="spellEnd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Абасовна</w:t>
            </w:r>
            <w:proofErr w:type="spellEnd"/>
          </w:p>
        </w:tc>
        <w:tc>
          <w:tcPr>
            <w:tcW w:w="4765" w:type="dxa"/>
          </w:tcPr>
          <w:p w:rsidR="0092320D" w:rsidRPr="00CF23B5" w:rsidRDefault="0092320D" w:rsidP="00C005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Семинар</w:t>
            </w:r>
            <w:r w:rsidR="00E31256">
              <w:rPr>
                <w:rFonts w:ascii="Times New Roman" w:hAnsi="Times New Roman" w:cs="Times New Roman"/>
                <w:sz w:val="28"/>
                <w:szCs w:val="24"/>
              </w:rPr>
              <w:t xml:space="preserve"> учителей музыки</w:t>
            </w:r>
          </w:p>
        </w:tc>
        <w:tc>
          <w:tcPr>
            <w:tcW w:w="2629" w:type="dxa"/>
          </w:tcPr>
          <w:p w:rsidR="0092320D" w:rsidRPr="00E31256" w:rsidRDefault="00E31256" w:rsidP="00C005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E31256">
              <w:rPr>
                <w:rFonts w:ascii="Times New Roman" w:hAnsi="Times New Roman" w:cs="Times New Roman"/>
                <w:sz w:val="28"/>
                <w:szCs w:val="24"/>
              </w:rPr>
              <w:t>слушатель</w:t>
            </w:r>
          </w:p>
        </w:tc>
      </w:tr>
    </w:tbl>
    <w:p w:rsidR="0092320D" w:rsidRPr="00CF23B5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92320D" w:rsidRPr="00CF23B5" w:rsidRDefault="0092320D" w:rsidP="009232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F23B5">
        <w:rPr>
          <w:rFonts w:ascii="Times New Roman" w:hAnsi="Times New Roman" w:cs="Times New Roman"/>
          <w:b/>
          <w:sz w:val="28"/>
          <w:szCs w:val="24"/>
        </w:rPr>
        <w:t>Мероприятия, организованные педагогами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5016"/>
        <w:gridCol w:w="4765"/>
        <w:gridCol w:w="2629"/>
      </w:tblGrid>
      <w:tr w:rsidR="0092320D" w:rsidRPr="00CF23B5" w:rsidTr="00C00577">
        <w:tc>
          <w:tcPr>
            <w:tcW w:w="2552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Статус</w:t>
            </w:r>
          </w:p>
        </w:tc>
        <w:tc>
          <w:tcPr>
            <w:tcW w:w="5016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Ф.И.О.  организатора</w:t>
            </w:r>
          </w:p>
        </w:tc>
        <w:tc>
          <w:tcPr>
            <w:tcW w:w="4765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Название мероприятия</w:t>
            </w:r>
          </w:p>
        </w:tc>
        <w:tc>
          <w:tcPr>
            <w:tcW w:w="2629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</w:tr>
      <w:tr w:rsidR="0092320D" w:rsidRPr="00CF23B5" w:rsidTr="00C00577">
        <w:tc>
          <w:tcPr>
            <w:tcW w:w="2552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Школа </w:t>
            </w:r>
          </w:p>
        </w:tc>
        <w:tc>
          <w:tcPr>
            <w:tcW w:w="5016" w:type="dxa"/>
          </w:tcPr>
          <w:p w:rsidR="0092320D" w:rsidRPr="00CF23B5" w:rsidRDefault="0092320D" w:rsidP="00C00577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Гусейнова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Джалалутдиновна</w:t>
            </w:r>
            <w:proofErr w:type="spellEnd"/>
          </w:p>
        </w:tc>
        <w:tc>
          <w:tcPr>
            <w:tcW w:w="4765" w:type="dxa"/>
          </w:tcPr>
          <w:p w:rsidR="0092320D" w:rsidRPr="00CF23B5" w:rsidRDefault="00E31256" w:rsidP="00C005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«Чтобы помнили…»</w:t>
            </w:r>
          </w:p>
        </w:tc>
        <w:tc>
          <w:tcPr>
            <w:tcW w:w="2629" w:type="dxa"/>
          </w:tcPr>
          <w:p w:rsidR="0092320D" w:rsidRPr="00CF23B5" w:rsidRDefault="00E31256" w:rsidP="00C005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19.02.2019</w:t>
            </w:r>
          </w:p>
        </w:tc>
      </w:tr>
    </w:tbl>
    <w:p w:rsidR="0092320D" w:rsidRPr="00CF23B5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92320D" w:rsidRPr="00CF23B5" w:rsidRDefault="0092320D" w:rsidP="0092320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4"/>
        </w:rPr>
      </w:pPr>
      <w:r w:rsidRPr="00CF23B5">
        <w:rPr>
          <w:rFonts w:ascii="Times New Roman" w:hAnsi="Times New Roman" w:cs="Times New Roman"/>
          <w:b/>
          <w:sz w:val="28"/>
          <w:szCs w:val="24"/>
        </w:rPr>
        <w:t xml:space="preserve"> Награждение педагогов, членов МО грамотами и званиями в текущем году</w:t>
      </w:r>
    </w:p>
    <w:tbl>
      <w:tblPr>
        <w:tblStyle w:val="a5"/>
        <w:tblW w:w="0" w:type="auto"/>
        <w:tblInd w:w="-176" w:type="dxa"/>
        <w:tblLook w:val="04A0"/>
      </w:tblPr>
      <w:tblGrid>
        <w:gridCol w:w="2552"/>
        <w:gridCol w:w="4962"/>
        <w:gridCol w:w="2268"/>
        <w:gridCol w:w="5180"/>
      </w:tblGrid>
      <w:tr w:rsidR="0092320D" w:rsidRPr="00CF23B5" w:rsidTr="00C00577">
        <w:tc>
          <w:tcPr>
            <w:tcW w:w="2552" w:type="dxa"/>
          </w:tcPr>
          <w:p w:rsidR="0092320D" w:rsidRPr="00CF23B5" w:rsidRDefault="0092320D" w:rsidP="00B174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962" w:type="dxa"/>
          </w:tcPr>
          <w:p w:rsidR="0092320D" w:rsidRPr="00CF23B5" w:rsidRDefault="0092320D" w:rsidP="00B174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4"/>
                <w:szCs w:val="24"/>
              </w:rPr>
              <w:t>Ф.И.О. награжденного</w:t>
            </w:r>
          </w:p>
        </w:tc>
        <w:tc>
          <w:tcPr>
            <w:tcW w:w="2268" w:type="dxa"/>
          </w:tcPr>
          <w:p w:rsidR="0092320D" w:rsidRPr="00CF23B5" w:rsidRDefault="0092320D" w:rsidP="00B174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награды</w:t>
            </w:r>
          </w:p>
        </w:tc>
        <w:tc>
          <w:tcPr>
            <w:tcW w:w="5180" w:type="dxa"/>
          </w:tcPr>
          <w:p w:rsidR="0092320D" w:rsidRPr="00CF23B5" w:rsidRDefault="00B17488" w:rsidP="00B1748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="0092320D" w:rsidRPr="00CF23B5">
              <w:rPr>
                <w:rFonts w:ascii="Times New Roman" w:hAnsi="Times New Roman" w:cs="Times New Roman"/>
                <w:b/>
                <w:sz w:val="24"/>
                <w:szCs w:val="24"/>
              </w:rPr>
              <w:t>что награжден  когда</w:t>
            </w:r>
          </w:p>
        </w:tc>
      </w:tr>
      <w:tr w:rsidR="00E31256" w:rsidRPr="00CF23B5" w:rsidTr="00C00577">
        <w:tc>
          <w:tcPr>
            <w:tcW w:w="2552" w:type="dxa"/>
          </w:tcPr>
          <w:p w:rsidR="00E31256" w:rsidRPr="00CF23B5" w:rsidRDefault="00E31256" w:rsidP="00B1748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b/>
                <w:sz w:val="28"/>
                <w:szCs w:val="24"/>
              </w:rPr>
              <w:t>Город</w:t>
            </w:r>
          </w:p>
        </w:tc>
        <w:tc>
          <w:tcPr>
            <w:tcW w:w="4962" w:type="dxa"/>
          </w:tcPr>
          <w:p w:rsidR="00E31256" w:rsidRPr="00CF23B5" w:rsidRDefault="00E31256" w:rsidP="00B17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Гусейнова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Хадижат</w:t>
            </w:r>
            <w:proofErr w:type="spellEnd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Джалалутдиновна</w:t>
            </w:r>
            <w:proofErr w:type="spellEnd"/>
          </w:p>
        </w:tc>
        <w:tc>
          <w:tcPr>
            <w:tcW w:w="2268" w:type="dxa"/>
          </w:tcPr>
          <w:p w:rsidR="00E31256" w:rsidRPr="00CF23B5" w:rsidRDefault="00E31256" w:rsidP="00B17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CF23B5">
              <w:rPr>
                <w:rFonts w:ascii="Times New Roman" w:hAnsi="Times New Roman" w:cs="Times New Roman"/>
                <w:sz w:val="28"/>
                <w:szCs w:val="24"/>
              </w:rPr>
              <w:t>Грамота</w:t>
            </w:r>
          </w:p>
        </w:tc>
        <w:tc>
          <w:tcPr>
            <w:tcW w:w="5180" w:type="dxa"/>
          </w:tcPr>
          <w:p w:rsidR="00E31256" w:rsidRPr="00CF23B5" w:rsidRDefault="00E31256" w:rsidP="00B1748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706751">
              <w:rPr>
                <w:rFonts w:ascii="Times New Roman" w:hAnsi="Times New Roman" w:cs="Times New Roman"/>
                <w:sz w:val="28"/>
                <w:szCs w:val="24"/>
              </w:rPr>
              <w:t>«Художник-педагог»</w:t>
            </w:r>
          </w:p>
        </w:tc>
      </w:tr>
    </w:tbl>
    <w:p w:rsidR="0092320D" w:rsidRPr="00CF23B5" w:rsidRDefault="0092320D" w:rsidP="0092320D">
      <w:pPr>
        <w:pStyle w:val="a3"/>
        <w:jc w:val="both"/>
        <w:rPr>
          <w:rFonts w:ascii="Times New Roman" w:hAnsi="Times New Roman" w:cs="Times New Roman"/>
          <w:sz w:val="28"/>
          <w:szCs w:val="24"/>
        </w:rPr>
      </w:pPr>
    </w:p>
    <w:p w:rsidR="00706751" w:rsidRPr="00706751" w:rsidRDefault="00706751" w:rsidP="007067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751">
        <w:rPr>
          <w:rFonts w:ascii="Times New Roman" w:hAnsi="Times New Roman" w:cs="Times New Roman"/>
          <w:b/>
          <w:sz w:val="28"/>
          <w:szCs w:val="28"/>
        </w:rPr>
        <w:t xml:space="preserve">Повышение квалификации и аттестации за учебный год </w:t>
      </w:r>
      <w:proofErr w:type="gramStart"/>
      <w:r w:rsidRPr="00706751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706751">
        <w:rPr>
          <w:rFonts w:ascii="Times New Roman" w:hAnsi="Times New Roman" w:cs="Times New Roman"/>
          <w:b/>
          <w:sz w:val="28"/>
          <w:szCs w:val="28"/>
        </w:rPr>
        <w:t xml:space="preserve">с получением удостоверения)  </w:t>
      </w:r>
    </w:p>
    <w:tbl>
      <w:tblPr>
        <w:tblStyle w:val="a5"/>
        <w:tblW w:w="15168" w:type="dxa"/>
        <w:tblInd w:w="-176" w:type="dxa"/>
        <w:tblLook w:val="04A0"/>
      </w:tblPr>
      <w:tblGrid>
        <w:gridCol w:w="2485"/>
        <w:gridCol w:w="1849"/>
        <w:gridCol w:w="2046"/>
        <w:gridCol w:w="3260"/>
        <w:gridCol w:w="2268"/>
        <w:gridCol w:w="1422"/>
        <w:gridCol w:w="1838"/>
      </w:tblGrid>
      <w:tr w:rsidR="00706751" w:rsidRPr="00706751" w:rsidTr="00706751">
        <w:tc>
          <w:tcPr>
            <w:tcW w:w="2485" w:type="dxa"/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95" w:type="dxa"/>
            <w:gridSpan w:val="2"/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Администрация</w:t>
            </w:r>
          </w:p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spellEnd"/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,       кол-во</w:t>
            </w:r>
          </w:p>
        </w:tc>
        <w:tc>
          <w:tcPr>
            <w:tcW w:w="5528" w:type="dxa"/>
            <w:gridSpan w:val="2"/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Учителя </w:t>
            </w:r>
          </w:p>
          <w:p w:rsidR="00706751" w:rsidRPr="00706751" w:rsidRDefault="00706751" w:rsidP="00B17488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ФИО, количество  по  предметам)</w:t>
            </w:r>
          </w:p>
        </w:tc>
        <w:tc>
          <w:tcPr>
            <w:tcW w:w="3260" w:type="dxa"/>
            <w:gridSpan w:val="2"/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Прочие</w:t>
            </w:r>
          </w:p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  <w:proofErr w:type="gramStart"/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кол-во</w:t>
            </w:r>
          </w:p>
        </w:tc>
      </w:tr>
      <w:tr w:rsidR="00706751" w:rsidRPr="00706751" w:rsidTr="00706751">
        <w:tc>
          <w:tcPr>
            <w:tcW w:w="2485" w:type="dxa"/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Прошли 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Не прошли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Прошли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 прошли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Прошли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Не прошли</w:t>
            </w:r>
          </w:p>
        </w:tc>
      </w:tr>
      <w:tr w:rsidR="00706751" w:rsidRPr="00706751" w:rsidTr="00706751">
        <w:tc>
          <w:tcPr>
            <w:tcW w:w="2485" w:type="dxa"/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Курсы</w:t>
            </w: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</w:p>
        </w:tc>
      </w:tr>
      <w:tr w:rsidR="00706751" w:rsidRPr="00706751" w:rsidTr="00706751">
        <w:tc>
          <w:tcPr>
            <w:tcW w:w="2485" w:type="dxa"/>
          </w:tcPr>
          <w:p w:rsidR="00706751" w:rsidRPr="00706751" w:rsidRDefault="00706751" w:rsidP="00E3125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На базе Д</w:t>
            </w:r>
            <w:r w:rsidR="00E31256">
              <w:rPr>
                <w:rFonts w:ascii="Times New Roman" w:hAnsi="Times New Roman" w:cs="Times New Roman"/>
                <w:b/>
                <w:sz w:val="28"/>
                <w:szCs w:val="28"/>
              </w:rPr>
              <w:t>ГУНХ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</w:tcPr>
          <w:p w:rsidR="00706751" w:rsidRPr="00706751" w:rsidRDefault="00706751" w:rsidP="00E3125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Гусейнова Х. Д.</w:t>
            </w: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Фина</w:t>
            </w:r>
            <w:r w:rsidR="00E31256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706751">
              <w:rPr>
                <w:rFonts w:ascii="Times New Roman" w:hAnsi="Times New Roman" w:cs="Times New Roman"/>
                <w:b/>
                <w:sz w:val="28"/>
                <w:szCs w:val="28"/>
              </w:rPr>
              <w:t>совая грамот</w:t>
            </w:r>
            <w:r w:rsidR="00E31256">
              <w:rPr>
                <w:rFonts w:ascii="Times New Roman" w:hAnsi="Times New Roman" w:cs="Times New Roman"/>
                <w:b/>
                <w:sz w:val="28"/>
                <w:szCs w:val="28"/>
              </w:rPr>
              <w:t>ность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2" w:type="dxa"/>
            <w:tcBorders>
              <w:righ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8" w:type="dxa"/>
            <w:tcBorders>
              <w:left w:val="single" w:sz="4" w:space="0" w:color="auto"/>
            </w:tcBorders>
          </w:tcPr>
          <w:p w:rsidR="00706751" w:rsidRPr="00706751" w:rsidRDefault="00706751" w:rsidP="00A11B9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91C6A" w:rsidRDefault="00F91C6A">
      <w:pPr>
        <w:rPr>
          <w:rFonts w:ascii="Times New Roman" w:hAnsi="Times New Roman" w:cs="Times New Roman"/>
          <w:sz w:val="28"/>
          <w:szCs w:val="28"/>
        </w:rPr>
      </w:pPr>
    </w:p>
    <w:p w:rsidR="00706751" w:rsidRDefault="00706751">
      <w:pPr>
        <w:rPr>
          <w:rFonts w:ascii="Times New Roman" w:hAnsi="Times New Roman" w:cs="Times New Roman"/>
          <w:sz w:val="28"/>
          <w:szCs w:val="28"/>
        </w:rPr>
      </w:pPr>
    </w:p>
    <w:p w:rsidR="00706751" w:rsidRPr="00706751" w:rsidRDefault="00706751" w:rsidP="0070675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Рук. ШМО /                                                   /Гусейнова Х. Д.</w:t>
      </w:r>
    </w:p>
    <w:sectPr w:rsidR="00706751" w:rsidRPr="00706751" w:rsidSect="00C00577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41AE"/>
    <w:multiLevelType w:val="hybridMultilevel"/>
    <w:tmpl w:val="101A13E4"/>
    <w:lvl w:ilvl="0" w:tplc="A808AC1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8F95FDF"/>
    <w:multiLevelType w:val="hybridMultilevel"/>
    <w:tmpl w:val="B62E9C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4698A"/>
    <w:multiLevelType w:val="hybridMultilevel"/>
    <w:tmpl w:val="5560A26E"/>
    <w:lvl w:ilvl="0" w:tplc="03A42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D02E7"/>
    <w:multiLevelType w:val="hybridMultilevel"/>
    <w:tmpl w:val="5560A26E"/>
    <w:lvl w:ilvl="0" w:tplc="03A421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F6606"/>
    <w:multiLevelType w:val="hybridMultilevel"/>
    <w:tmpl w:val="9BA23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0031E"/>
    <w:multiLevelType w:val="multilevel"/>
    <w:tmpl w:val="A2588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71EC42DD"/>
    <w:multiLevelType w:val="hybridMultilevel"/>
    <w:tmpl w:val="3E582EC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9561DF"/>
    <w:multiLevelType w:val="hybridMultilevel"/>
    <w:tmpl w:val="274C01FA"/>
    <w:lvl w:ilvl="0" w:tplc="1CB0D9D8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320D"/>
    <w:rsid w:val="00005257"/>
    <w:rsid w:val="001435C5"/>
    <w:rsid w:val="001878AA"/>
    <w:rsid w:val="00247C65"/>
    <w:rsid w:val="00706751"/>
    <w:rsid w:val="0089439B"/>
    <w:rsid w:val="008B6034"/>
    <w:rsid w:val="00911422"/>
    <w:rsid w:val="0092320D"/>
    <w:rsid w:val="00B17488"/>
    <w:rsid w:val="00C00577"/>
    <w:rsid w:val="00CC4270"/>
    <w:rsid w:val="00D944CC"/>
    <w:rsid w:val="00E31256"/>
    <w:rsid w:val="00F9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2320D"/>
    <w:pPr>
      <w:spacing w:after="0" w:line="240" w:lineRule="auto"/>
    </w:pPr>
  </w:style>
  <w:style w:type="table" w:styleId="a5">
    <w:name w:val="Table Grid"/>
    <w:basedOn w:val="a1"/>
    <w:uiPriority w:val="59"/>
    <w:rsid w:val="009232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2320D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Без интервала Знак"/>
    <w:basedOn w:val="a0"/>
    <w:link w:val="a3"/>
    <w:uiPriority w:val="1"/>
    <w:locked/>
    <w:rsid w:val="001435C5"/>
  </w:style>
  <w:style w:type="paragraph" w:styleId="a7">
    <w:name w:val="Normal (Web)"/>
    <w:basedOn w:val="a"/>
    <w:uiPriority w:val="99"/>
    <w:rsid w:val="00E31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1134</Words>
  <Characters>6469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cp:lastPrinted>2018-05-26T10:00:00Z</cp:lastPrinted>
  <dcterms:created xsi:type="dcterms:W3CDTF">2018-05-26T09:58:00Z</dcterms:created>
  <dcterms:modified xsi:type="dcterms:W3CDTF">2019-06-13T07:40:00Z</dcterms:modified>
</cp:coreProperties>
</file>